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6" w:rsidRDefault="00F31EF6" w:rsidP="00F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Açılır4"/>
      <w:r>
        <w:rPr>
          <w:rFonts w:ascii="Times New Roman" w:hAnsi="Times New Roman"/>
          <w:b/>
          <w:sz w:val="24"/>
          <w:szCs w:val="24"/>
        </w:rPr>
        <w:t>BÖLÜM / PROG</w:t>
      </w:r>
      <w:r w:rsidR="00A51CE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AM ÖĞRENCİ TEMSİLCİSİ BAŞVURU FORMU</w:t>
      </w:r>
    </w:p>
    <w:p w:rsidR="00F31EF6" w:rsidRDefault="00F31EF6" w:rsidP="00F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EF6" w:rsidRDefault="00F31EF6" w:rsidP="00F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……………………………………………….</w:t>
      </w:r>
      <w:proofErr w:type="gramEnd"/>
    </w:p>
    <w:p w:rsidR="00F31EF6" w:rsidRDefault="00F31EF6" w:rsidP="00F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FAKÜLTESİ/YÜKSEKOKULU/MESLEK YÜKSEKOKULU SEÇİM KURULUNA</w:t>
      </w:r>
    </w:p>
    <w:p w:rsidR="00F31EF6" w:rsidRDefault="00F31EF6" w:rsidP="00F31E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bookmarkEnd w:id="0"/>
    <w:p w:rsidR="00F31EF6" w:rsidRPr="00F31EF6" w:rsidRDefault="00F31EF6" w:rsidP="00F31EF6">
      <w:pPr>
        <w:pStyle w:val="msobodytextindent"/>
        <w:spacing w:before="120" w:after="120" w:line="276" w:lineRule="auto"/>
        <w:ind w:firstLine="709"/>
        <w:rPr>
          <w:sz w:val="22"/>
          <w:szCs w:val="22"/>
        </w:rPr>
      </w:pPr>
      <w:r w:rsidRPr="00F31EF6">
        <w:rPr>
          <w:sz w:val="22"/>
          <w:szCs w:val="22"/>
        </w:rPr>
        <w:t>20</w:t>
      </w:r>
      <w:proofErr w:type="gramStart"/>
      <w:r w:rsidRPr="00F31EF6">
        <w:rPr>
          <w:sz w:val="22"/>
          <w:szCs w:val="22"/>
        </w:rPr>
        <w:t>.…</w:t>
      </w:r>
      <w:proofErr w:type="gramEnd"/>
      <w:r w:rsidRPr="00F31EF6">
        <w:rPr>
          <w:sz w:val="22"/>
          <w:szCs w:val="22"/>
        </w:rPr>
        <w:t xml:space="preserve">/20.… Eğitim Öğretim Yılı Öğrenci Konseyi Seçimleri kapsamında bölüm/program öğrenci temsilciliğine aday olmak istiyorum. </w:t>
      </w:r>
      <w:proofErr w:type="gramStart"/>
      <w:r w:rsidRPr="00F31EF6">
        <w:rPr>
          <w:sz w:val="22"/>
          <w:szCs w:val="22"/>
        </w:rPr>
        <w:t xml:space="preserve">Aşağıda yer alan bilgilerimin doğruluğunu, adli sicil kaydımın bulunmadığını, herhangi bir siyasi parti organlarında üye veya görevli olmadığımı, yükseköğretim kurumundan uyarma hariç disiplin cezası almadığımı, not ortalamamın 2.75/70 den aşağı olmadığını, ilgili yarıyılda kayıt dondurmamış olduğumu, terör örgütlerine aidiyetim veya </w:t>
      </w:r>
      <w:proofErr w:type="spellStart"/>
      <w:r w:rsidRPr="00F31EF6">
        <w:rPr>
          <w:sz w:val="22"/>
          <w:szCs w:val="22"/>
        </w:rPr>
        <w:t>iltisakım</w:t>
      </w:r>
      <w:proofErr w:type="spellEnd"/>
      <w:r w:rsidRPr="00F31EF6">
        <w:rPr>
          <w:sz w:val="22"/>
          <w:szCs w:val="22"/>
        </w:rPr>
        <w:t xml:space="preserve"> ya da irtibatım olmadığını, temsilci seçildikten sonra Tarsus Üniversitesi Öğrenci Konseyi Yönergesinin 6. Maddesindeki şartları sağlayamadığım takdirde temsilciliğimin düşmesini kabul ve beyan ederim. </w:t>
      </w:r>
      <w:proofErr w:type="gramEnd"/>
    </w:p>
    <w:p w:rsidR="00F31EF6" w:rsidRPr="00F31EF6" w:rsidRDefault="00F31EF6" w:rsidP="00F31EF6">
      <w:pPr>
        <w:pStyle w:val="msobodytextindent"/>
        <w:spacing w:before="120" w:after="120" w:line="276" w:lineRule="auto"/>
        <w:ind w:firstLine="0"/>
        <w:rPr>
          <w:sz w:val="22"/>
          <w:szCs w:val="22"/>
        </w:rPr>
      </w:pP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</w:r>
      <w:r w:rsidRPr="00F31EF6">
        <w:rPr>
          <w:sz w:val="22"/>
          <w:szCs w:val="22"/>
        </w:rPr>
        <w:tab/>
        <w:t xml:space="preserve">    </w:t>
      </w:r>
      <w:proofErr w:type="gramStart"/>
      <w:r w:rsidRPr="00F31EF6">
        <w:rPr>
          <w:sz w:val="22"/>
          <w:szCs w:val="22"/>
        </w:rPr>
        <w:t>……</w:t>
      </w:r>
      <w:proofErr w:type="gramEnd"/>
      <w:r w:rsidRPr="00F31EF6">
        <w:rPr>
          <w:sz w:val="22"/>
          <w:szCs w:val="22"/>
        </w:rPr>
        <w:t>/……/20…</w:t>
      </w:r>
    </w:p>
    <w:p w:rsidR="00F31EF6" w:rsidRPr="002E18A1" w:rsidRDefault="00F31EF6" w:rsidP="002E18A1">
      <w:pPr>
        <w:pStyle w:val="AralkYok"/>
        <w:rPr>
          <w:rFonts w:ascii="Times New Roman" w:hAnsi="Times New Roman"/>
          <w:i/>
        </w:rPr>
      </w:pPr>
      <w:r w:rsidRPr="00F31EF6">
        <w:rPr>
          <w:rFonts w:ascii="Times New Roman" w:hAnsi="Times New Roman"/>
          <w:b/>
        </w:rPr>
        <w:t xml:space="preserve">         </w:t>
      </w:r>
      <w:r w:rsidRPr="00F31EF6">
        <w:rPr>
          <w:rFonts w:ascii="Times New Roman" w:hAnsi="Times New Roman"/>
        </w:rPr>
        <w:t xml:space="preserve">                                                                                                   </w:t>
      </w:r>
      <w:bookmarkStart w:id="1" w:name="Metin10"/>
      <w:r w:rsidRPr="00F31EF6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 w:rsidRPr="00F31EF6">
        <w:rPr>
          <w:rFonts w:ascii="Times New Roman" w:hAnsi="Times New Roman"/>
        </w:rPr>
        <w:t xml:space="preserve"> </w:t>
      </w:r>
      <w:r w:rsidRPr="00F31EF6">
        <w:rPr>
          <w:rStyle w:val="HafifVurgulama"/>
          <w:rFonts w:ascii="Times New Roman" w:hAnsi="Times New Roman"/>
          <w:i w:val="0"/>
        </w:rPr>
        <w:t>İmza</w:t>
      </w:r>
      <w:bookmarkStart w:id="2" w:name="_GoBack"/>
      <w:bookmarkEnd w:id="2"/>
      <w:r w:rsidR="002E18A1">
        <w:rPr>
          <w:rStyle w:val="HafifVurgulama"/>
          <w:rFonts w:ascii="Times New Roman" w:hAnsi="Times New Roman"/>
        </w:rPr>
        <w:t xml:space="preserve"> </w:t>
      </w:r>
      <w:r w:rsidRPr="00F31EF6">
        <w:rPr>
          <w:rFonts w:ascii="Times New Roman" w:eastAsia="Times New Roman" w:hAnsi="Times New Roman"/>
          <w:b/>
          <w:u w:val="single"/>
        </w:rPr>
        <w:t>Öğrencinin</w:t>
      </w:r>
    </w:p>
    <w:p w:rsidR="00F31EF6" w:rsidRPr="00F31EF6" w:rsidRDefault="00F31EF6" w:rsidP="00F31EF6">
      <w:pPr>
        <w:pStyle w:val="AralkYok"/>
        <w:jc w:val="both"/>
        <w:rPr>
          <w:rFonts w:ascii="Times New Roman" w:eastAsia="Calibri" w:hAnsi="Times New Roman"/>
          <w:lang w:eastAsia="en-US"/>
        </w:rPr>
      </w:pPr>
      <w:r w:rsidRPr="00F31EF6">
        <w:rPr>
          <w:rFonts w:ascii="Times New Roman" w:hAnsi="Times New Roman"/>
        </w:rPr>
        <w:t>Ad-</w:t>
      </w:r>
      <w:proofErr w:type="gramStart"/>
      <w:r w:rsidRPr="00F31EF6">
        <w:rPr>
          <w:rFonts w:ascii="Times New Roman" w:hAnsi="Times New Roman"/>
        </w:rPr>
        <w:t>Soyadı                            :</w:t>
      </w:r>
      <w:proofErr w:type="gramEnd"/>
    </w:p>
    <w:p w:rsidR="00F31EF6" w:rsidRPr="00F31EF6" w:rsidRDefault="00F31EF6" w:rsidP="00F31EF6">
      <w:pPr>
        <w:pStyle w:val="AralkYok"/>
        <w:jc w:val="both"/>
        <w:rPr>
          <w:rFonts w:ascii="Times New Roman" w:hAnsi="Times New Roman"/>
        </w:rPr>
      </w:pPr>
      <w:r w:rsidRPr="00F31EF6">
        <w:rPr>
          <w:rFonts w:ascii="Times New Roman" w:hAnsi="Times New Roman"/>
        </w:rPr>
        <w:t xml:space="preserve">Bölüm/Program </w:t>
      </w:r>
      <w:proofErr w:type="gramStart"/>
      <w:r w:rsidRPr="00F31EF6">
        <w:rPr>
          <w:rFonts w:ascii="Times New Roman" w:hAnsi="Times New Roman"/>
        </w:rPr>
        <w:t>Adı             :</w:t>
      </w:r>
      <w:proofErr w:type="gramEnd"/>
    </w:p>
    <w:p w:rsidR="00F31EF6" w:rsidRPr="00F31EF6" w:rsidRDefault="00F31EF6" w:rsidP="00F31EF6">
      <w:pPr>
        <w:pStyle w:val="AralkYok"/>
        <w:jc w:val="both"/>
        <w:rPr>
          <w:rFonts w:ascii="Times New Roman" w:hAnsi="Times New Roman"/>
        </w:rPr>
      </w:pPr>
      <w:r w:rsidRPr="00F31EF6">
        <w:rPr>
          <w:rFonts w:ascii="Times New Roman" w:hAnsi="Times New Roman"/>
        </w:rPr>
        <w:t xml:space="preserve">Öğrenci </w:t>
      </w:r>
      <w:proofErr w:type="gramStart"/>
      <w:r w:rsidRPr="00F31EF6">
        <w:rPr>
          <w:rFonts w:ascii="Times New Roman" w:hAnsi="Times New Roman"/>
        </w:rPr>
        <w:t>Numarası                :</w:t>
      </w:r>
      <w:proofErr w:type="gramEnd"/>
    </w:p>
    <w:p w:rsidR="00F31EF6" w:rsidRPr="00F31EF6" w:rsidRDefault="00F31EF6" w:rsidP="00F31EF6">
      <w:pPr>
        <w:pStyle w:val="AralkYok"/>
        <w:jc w:val="both"/>
        <w:rPr>
          <w:rFonts w:ascii="Times New Roman" w:hAnsi="Times New Roman"/>
        </w:rPr>
      </w:pPr>
      <w:proofErr w:type="gramStart"/>
      <w:r w:rsidRPr="00F31EF6">
        <w:rPr>
          <w:rFonts w:ascii="Times New Roman" w:hAnsi="Times New Roman"/>
        </w:rPr>
        <w:t>GSM                                     :</w:t>
      </w:r>
      <w:proofErr w:type="gramEnd"/>
    </w:p>
    <w:p w:rsidR="00F31EF6" w:rsidRPr="00F31EF6" w:rsidRDefault="00F31EF6" w:rsidP="00F31EF6">
      <w:pPr>
        <w:pStyle w:val="AralkYok"/>
        <w:jc w:val="both"/>
        <w:rPr>
          <w:rFonts w:ascii="Times New Roman" w:eastAsia="Times New Roman" w:hAnsi="Times New Roman"/>
          <w:b/>
          <w:u w:val="single"/>
        </w:rPr>
      </w:pPr>
      <w:r w:rsidRPr="00F31EF6">
        <w:rPr>
          <w:rFonts w:ascii="Times New Roman" w:hAnsi="Times New Roman"/>
        </w:rPr>
        <w:t xml:space="preserve">e-Posta </w:t>
      </w:r>
      <w:proofErr w:type="gramStart"/>
      <w:r w:rsidRPr="00F31EF6">
        <w:rPr>
          <w:rFonts w:ascii="Times New Roman" w:hAnsi="Times New Roman"/>
        </w:rPr>
        <w:t>Adresi                      :</w:t>
      </w:r>
      <w:proofErr w:type="gramEnd"/>
    </w:p>
    <w:p w:rsidR="00F31EF6" w:rsidRPr="00F31EF6" w:rsidRDefault="00F31EF6" w:rsidP="00F31EF6">
      <w:pPr>
        <w:spacing w:after="0" w:line="240" w:lineRule="atLeast"/>
        <w:jc w:val="both"/>
        <w:rPr>
          <w:rFonts w:ascii="Times New Roman" w:eastAsia="Calibri" w:hAnsi="Times New Roman"/>
          <w:lang w:eastAsia="en-US"/>
        </w:rPr>
      </w:pPr>
    </w:p>
    <w:p w:rsidR="00F31EF6" w:rsidRPr="00F31EF6" w:rsidRDefault="00F31EF6" w:rsidP="00F31EF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F31EF6">
        <w:rPr>
          <w:rFonts w:ascii="Times New Roman" w:hAnsi="Times New Roman"/>
          <w:b/>
          <w:u w:val="single"/>
        </w:rPr>
        <w:t xml:space="preserve">Not: </w:t>
      </w:r>
      <w:r w:rsidRPr="00F31EF6">
        <w:rPr>
          <w:rFonts w:ascii="Times New Roman" w:hAnsi="Times New Roman"/>
          <w:u w:val="single"/>
        </w:rPr>
        <w:t>Adayların bu formu doldurarak aşağıda yer alan eklerle birlikte ilgili birime e-posta yoluyla ya da elden teslim etmek suretiyle başvurmaları gerekmektedir.</w:t>
      </w:r>
    </w:p>
    <w:p w:rsidR="00F31EF6" w:rsidRPr="00F31EF6" w:rsidRDefault="00F31EF6" w:rsidP="00F31EF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F31EF6">
        <w:rPr>
          <w:rFonts w:ascii="Times New Roman" w:hAnsi="Times New Roman"/>
          <w:b/>
          <w:u w:val="single"/>
        </w:rPr>
        <w:t>Ekler</w:t>
      </w: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</w:rPr>
      </w:pPr>
      <w:r w:rsidRPr="00F31EF6">
        <w:rPr>
          <w:rFonts w:ascii="Times New Roman" w:hAnsi="Times New Roman"/>
        </w:rPr>
        <w:t>1-Kimlik Kartı Fotokopisi</w:t>
      </w: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</w:rPr>
      </w:pPr>
      <w:r w:rsidRPr="00F31EF6">
        <w:rPr>
          <w:rFonts w:ascii="Times New Roman" w:hAnsi="Times New Roman"/>
        </w:rPr>
        <w:t>2-Öğrenci Belgesi (e-devlet üzerinden alınabilir)</w:t>
      </w: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</w:rPr>
      </w:pPr>
      <w:r w:rsidRPr="00F31EF6">
        <w:rPr>
          <w:rFonts w:ascii="Times New Roman" w:hAnsi="Times New Roman"/>
        </w:rPr>
        <w:t>3-Not Belgesi (Transkript) (e-devlet üzerinden alınabilir)</w:t>
      </w: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</w:rPr>
      </w:pPr>
      <w:r w:rsidRPr="00F31EF6">
        <w:rPr>
          <w:rFonts w:ascii="Times New Roman" w:hAnsi="Times New Roman"/>
        </w:rPr>
        <w:t>4-Adli Sicil Kaydı (e-devlet üzerinden alınabilir)</w:t>
      </w:r>
    </w:p>
    <w:p w:rsidR="00F31EF6" w:rsidRPr="00F31EF6" w:rsidRDefault="00F31EF6" w:rsidP="00A51CE5">
      <w:pPr>
        <w:spacing w:after="0" w:line="240" w:lineRule="atLeast"/>
        <w:jc w:val="both"/>
        <w:rPr>
          <w:rFonts w:ascii="Times New Roman" w:hAnsi="Times New Roman"/>
        </w:rPr>
      </w:pPr>
      <w:r w:rsidRPr="00F31EF6">
        <w:rPr>
          <w:rFonts w:ascii="Times New Roman" w:hAnsi="Times New Roman"/>
        </w:rPr>
        <w:t>5-Herhangi bir siyasi parti organlarında üye veya görevli olmadığına dair belge (e-devlet üzerinden alınabilir)</w:t>
      </w:r>
    </w:p>
    <w:p w:rsidR="00F31EF6" w:rsidRPr="00F31EF6" w:rsidRDefault="00F31EF6" w:rsidP="00F31EF6">
      <w:pPr>
        <w:spacing w:after="0" w:line="240" w:lineRule="atLeast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1010"/>
        <w:gridCol w:w="1114"/>
      </w:tblGrid>
      <w:tr w:rsidR="00F31EF6" w:rsidRPr="00F31EF6" w:rsidTr="00F31EF6">
        <w:trPr>
          <w:trHeight w:val="28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1EF6">
              <w:rPr>
                <w:rFonts w:ascii="Times New Roman" w:eastAsia="Times New Roman" w:hAnsi="Times New Roman"/>
                <w:b/>
              </w:rPr>
              <w:t>BU BÖLÜM BİRİM SEÇİM KURULUNCA DOLDURULACAKTIR</w:t>
            </w:r>
          </w:p>
        </w:tc>
      </w:tr>
      <w:tr w:rsidR="00F31EF6" w:rsidRPr="00F31EF6" w:rsidTr="00F31EF6">
        <w:trPr>
          <w:trHeight w:val="28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6" w:rsidRPr="00F31EF6" w:rsidRDefault="00F31EF6" w:rsidP="00F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1EF6">
              <w:rPr>
                <w:rFonts w:ascii="Times New Roman" w:eastAsia="Times New Roman" w:hAnsi="Times New Roman"/>
                <w:b/>
              </w:rPr>
              <w:t>ADAYIN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6" w:rsidRPr="00F31EF6" w:rsidRDefault="00F31EF6" w:rsidP="00F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1EF6">
              <w:rPr>
                <w:rFonts w:ascii="Times New Roman" w:eastAsia="Times New Roman" w:hAnsi="Times New Roman"/>
                <w:b/>
              </w:rPr>
              <w:t>VAR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6" w:rsidRPr="00F31EF6" w:rsidRDefault="00F31EF6" w:rsidP="00F3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1EF6">
              <w:rPr>
                <w:rFonts w:ascii="Times New Roman" w:eastAsia="Times New Roman" w:hAnsi="Times New Roman"/>
                <w:b/>
              </w:rPr>
              <w:t>YOK</w:t>
            </w:r>
          </w:p>
        </w:tc>
      </w:tr>
      <w:tr w:rsidR="00F31EF6" w:rsidRPr="00F31EF6" w:rsidTr="00F31EF6">
        <w:trPr>
          <w:trHeight w:val="269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 w:rsidP="00F31E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1EF6">
              <w:rPr>
                <w:rFonts w:ascii="Times New Roman" w:eastAsia="Times New Roman" w:hAnsi="Times New Roman"/>
              </w:rPr>
              <w:t>Yükseköğretim Kurumundan Disiplin Cezası (Uyarma Cezası Hariç)</w:t>
            </w:r>
          </w:p>
        </w:tc>
        <w:sdt>
          <w:sdtPr>
            <w:rPr>
              <w:rFonts w:ascii="Times New Roman" w:eastAsia="Times New Roman" w:hAnsi="Times New Roman"/>
            </w:rPr>
            <w:id w:val="14196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2606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1EF6" w:rsidRPr="00F31EF6" w:rsidTr="00F31EF6">
        <w:trPr>
          <w:trHeight w:val="28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 w:rsidP="00F31E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1EF6">
              <w:rPr>
                <w:rFonts w:ascii="Times New Roman" w:eastAsia="Times New Roman" w:hAnsi="Times New Roman"/>
              </w:rPr>
              <w:t>Kayıt Dondurma Durumu</w:t>
            </w:r>
          </w:p>
        </w:tc>
        <w:sdt>
          <w:sdtPr>
            <w:rPr>
              <w:rFonts w:ascii="Times New Roman" w:eastAsia="Times New Roman" w:hAnsi="Times New Roman"/>
            </w:rPr>
            <w:id w:val="190849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A51CE5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164446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1EF6" w:rsidRPr="00F31EF6" w:rsidTr="00F31EF6">
        <w:trPr>
          <w:trHeight w:val="269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 w:rsidP="00F31E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1EF6">
              <w:rPr>
                <w:rFonts w:ascii="Times New Roman" w:eastAsia="Times New Roman" w:hAnsi="Times New Roman"/>
              </w:rPr>
              <w:t xml:space="preserve">Siyasi Parti Üyeliği veya Görevi </w:t>
            </w:r>
          </w:p>
        </w:tc>
        <w:sdt>
          <w:sdtPr>
            <w:rPr>
              <w:rFonts w:ascii="Times New Roman" w:eastAsia="Times New Roman" w:hAnsi="Times New Roman"/>
            </w:rPr>
            <w:id w:val="71037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16337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1EF6" w:rsidRPr="00F31EF6" w:rsidTr="00F31EF6">
        <w:trPr>
          <w:trHeight w:val="28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 w:rsidP="00F31E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1EF6">
              <w:rPr>
                <w:rFonts w:ascii="Times New Roman" w:eastAsia="Times New Roman" w:hAnsi="Times New Roman"/>
              </w:rPr>
              <w:t>Adli Sicil Kaydı</w:t>
            </w:r>
          </w:p>
        </w:tc>
        <w:sdt>
          <w:sdtPr>
            <w:rPr>
              <w:rFonts w:ascii="Times New Roman" w:eastAsia="Times New Roman" w:hAnsi="Times New Roman"/>
            </w:rPr>
            <w:id w:val="-173238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81779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1EF6" w:rsidRPr="00F31EF6" w:rsidTr="00F31EF6">
        <w:trPr>
          <w:trHeight w:val="28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6" w:rsidRPr="00F31EF6" w:rsidRDefault="00F31EF6" w:rsidP="00F31E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1EF6">
              <w:rPr>
                <w:rFonts w:ascii="Times New Roman" w:eastAsia="Times New Roman" w:hAnsi="Times New Roman"/>
              </w:rPr>
              <w:t>Genel Not Ortalaması Uygunluğu (En az 2,75 ya da 100 üzerinden 70)</w:t>
            </w:r>
          </w:p>
        </w:tc>
        <w:sdt>
          <w:sdtPr>
            <w:rPr>
              <w:rFonts w:ascii="Times New Roman" w:eastAsia="Times New Roman" w:hAnsi="Times New Roman"/>
            </w:rPr>
            <w:id w:val="-47699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10995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1EF6" w:rsidRPr="00F31EF6" w:rsidRDefault="00F31EF6" w:rsidP="00F31E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1EF6" w:rsidRPr="00F31EF6" w:rsidRDefault="00F31EF6" w:rsidP="00F31EF6">
      <w:pPr>
        <w:rPr>
          <w:rFonts w:ascii="Times New Roman" w:eastAsia="Calibri" w:hAnsi="Times New Roman"/>
          <w:lang w:eastAsia="en-US"/>
        </w:rPr>
      </w:pPr>
      <w:r w:rsidRPr="00F31EF6">
        <w:rPr>
          <w:rFonts w:ascii="Times New Roman" w:hAnsi="Times New Roman"/>
        </w:rPr>
        <w:t xml:space="preserve">Yapılan kontrol sonucu, aday öğrencinin başvurusu   </w:t>
      </w:r>
      <w:sdt>
        <w:sdtPr>
          <w:rPr>
            <w:rFonts w:ascii="Times New Roman" w:hAnsi="Times New Roman"/>
          </w:rPr>
          <w:id w:val="-11788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EF6">
            <w:rPr>
              <w:rFonts w:ascii="MS Gothic" w:eastAsia="MS Gothic" w:hAnsi="MS Gothic" w:hint="eastAsia"/>
            </w:rPr>
            <w:t>☐</w:t>
          </w:r>
        </w:sdtContent>
      </w:sdt>
      <w:r w:rsidRPr="00F31EF6">
        <w:rPr>
          <w:rFonts w:ascii="Times New Roman" w:hAnsi="Times New Roman"/>
        </w:rPr>
        <w:t xml:space="preserve"> </w:t>
      </w:r>
      <w:r w:rsidRPr="00F31EF6">
        <w:rPr>
          <w:rFonts w:ascii="Times New Roman" w:hAnsi="Times New Roman"/>
          <w:b/>
        </w:rPr>
        <w:t xml:space="preserve">GEÇERLİDİR </w:t>
      </w:r>
      <w:sdt>
        <w:sdtPr>
          <w:rPr>
            <w:rFonts w:ascii="Times New Roman" w:hAnsi="Times New Roman"/>
          </w:rPr>
          <w:id w:val="205666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EF6">
            <w:rPr>
              <w:rFonts w:ascii="MS Gothic" w:eastAsia="MS Gothic" w:hAnsi="MS Gothic" w:hint="eastAsia"/>
            </w:rPr>
            <w:t>☐</w:t>
          </w:r>
        </w:sdtContent>
      </w:sdt>
      <w:r w:rsidRPr="00F31EF6">
        <w:rPr>
          <w:rFonts w:ascii="Times New Roman" w:hAnsi="Times New Roman"/>
          <w:b/>
        </w:rPr>
        <w:t xml:space="preserve"> GEÇERSİZDİR</w:t>
      </w:r>
      <w:r w:rsidRPr="00F31E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8896350</wp:posOffset>
                </wp:positionV>
                <wp:extent cx="200025" cy="13335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E53A" id="Dikdörtgen 3" o:spid="_x0000_s1026" style="position:absolute;margin-left:382.5pt;margin-top:700.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kcJAIAAD0EAAAOAAAAZHJzL2Uyb0RvYy54bWysU9uO0zAQfUfiHyy/0zS9wG7UdLVqKUJa&#10;YKWFD3BtJ7HWN8Zu0/Jh/AA/xtjplnIRD4g8WJ54fHzmnJnFzcFospcQlLM1LUdjSqTlTijb1vTT&#10;x82LK0pCZFYw7ays6VEGerN8/mzR+0pOXOe0kEAQxIaq9zXtYvRVUQTeScPCyHlp8bBxYFjEENpC&#10;AOsR3ehiMh6/LHoHwoPjMgT8ux4O6TLjN43k8UPTBBmJrilyi3mFvG7TWiwXrGqB+U7xEw32DywM&#10;UxYfPUOtWWRkB+o3KKM4uOCaOOLOFK5pFJe5BqymHP9SzUPHvMy1oDjBn2UK/w+Wv9/fA1GiplNK&#10;LDNo0Vo9im9fIbbSkmkSqPehwrwHfw+pxODvHH8MxLpVx2wrbwFc30kmkFaZ8oufLqQg4FWy7d85&#10;gfhsF13W6tCASYCoAjlkS45nS+QhEo4/0ePxZE4Jx6NyOp3Os2UFq54uewjxjXSGpE1NAR3P4Gx/&#10;F2Iiw6qnlEzeaSU2SuscQLtdaSB7ht2xyV/mjzVepmlL+ppez5HH3yGQK35/gjAqYptrZWp6dU5i&#10;VVLttRW5CSNTetgjZW1PMiblBge2ThxRRXBDD+PM4aZz8IWSHvu3puHzjoGkRL+16MR1OZulhs/B&#10;bP5qggFcnmwvT5jlCFXTSMmwXcVhSHYeVNvhS2Wu3bpbdK9RWdnk7MDqRBZ7NAt+mqc0BJdxzvox&#10;9cvvAAAA//8DAFBLAwQUAAYACAAAACEABQ6YzeEAAAANAQAADwAAAGRycy9kb3ducmV2LnhtbEyP&#10;QU/DMAyF70j8h8hI3FiywrqtNJ0QaEgct+7CzW2zttA4VZNuhV+Pdxo32+/p+XvpZrKdOJnBt440&#10;zGcKhKHSVS3VGg759mEFwgekCjtHRsOP8bDJbm9STCp3pp057UMtOIR8ghqaEPpESl82xqKfud4Q&#10;a0c3WAy8DrWsBjxzuO1kpFQsLbbEHxrszWtjyu/9aDUUbXTA313+rux6+xg+pvxr/HzT+v5uenkG&#10;EcwUrma44DM6ZMxUuJEqLzoNy3jBXQILT2rOE1uW63gBoricokiBzFL5v0X2BwAA//8DAFBLAQIt&#10;ABQABgAIAAAAIQC2gziS/gAAAOEBAAATAAAAAAAAAAAAAAAAAAAAAABbQ29udGVudF9UeXBlc10u&#10;eG1sUEsBAi0AFAAGAAgAAAAhADj9If/WAAAAlAEAAAsAAAAAAAAAAAAAAAAALwEAAF9yZWxzLy5y&#10;ZWxzUEsBAi0AFAAGAAgAAAAhAPWQqRwkAgAAPQQAAA4AAAAAAAAAAAAAAAAALgIAAGRycy9lMm9E&#10;b2MueG1sUEsBAi0AFAAGAAgAAAAhAAUOmM3hAAAADQEAAA8AAAAAAAAAAAAAAAAAfgQAAGRycy9k&#10;b3ducmV2LnhtbFBLBQYAAAAABAAEAPMAAACMBQAAAAA=&#10;"/>
            </w:pict>
          </mc:Fallback>
        </mc:AlternateContent>
      </w:r>
      <w:r w:rsidRPr="00F31EF6">
        <w:rPr>
          <w:rFonts w:ascii="Times New Roman" w:hAnsi="Times New Roman"/>
          <w:b/>
        </w:rPr>
        <w:t xml:space="preserve">  </w:t>
      </w:r>
    </w:p>
    <w:p w:rsidR="00F31EF6" w:rsidRPr="00F31EF6" w:rsidRDefault="00F31EF6" w:rsidP="00F31EF6">
      <w:pPr>
        <w:rPr>
          <w:rFonts w:ascii="Times New Roman" w:hAnsi="Times New Roman"/>
          <w:b/>
        </w:rPr>
      </w:pPr>
      <w:r w:rsidRPr="00F31EF6">
        <w:rPr>
          <w:rFonts w:ascii="Times New Roman" w:hAnsi="Times New Roman"/>
        </w:rPr>
        <w:t xml:space="preserve">                                                                </w:t>
      </w:r>
      <w:r w:rsidRPr="00F31EF6">
        <w:rPr>
          <w:rFonts w:ascii="Times New Roman" w:hAnsi="Times New Roman"/>
          <w:b/>
        </w:rPr>
        <w:t>Birim Seçim Kurulu</w:t>
      </w:r>
    </w:p>
    <w:p w:rsidR="00B2279E" w:rsidRPr="00A51CE5" w:rsidRDefault="00F31EF6" w:rsidP="00A51CE5">
      <w:pPr>
        <w:rPr>
          <w:rFonts w:ascii="Times New Roman" w:hAnsi="Times New Roman"/>
          <w:b/>
        </w:rPr>
      </w:pPr>
      <w:r w:rsidRPr="00F31EF6">
        <w:rPr>
          <w:rFonts w:ascii="Times New Roman" w:hAnsi="Times New Roman"/>
          <w:b/>
        </w:rPr>
        <w:t xml:space="preserve">Başkan                                     Üye                                  </w:t>
      </w:r>
      <w:proofErr w:type="spellStart"/>
      <w:r w:rsidRPr="00F31EF6">
        <w:rPr>
          <w:rFonts w:ascii="Times New Roman" w:hAnsi="Times New Roman"/>
          <w:b/>
        </w:rPr>
        <w:t>Üye</w:t>
      </w:r>
      <w:proofErr w:type="spellEnd"/>
      <w:r w:rsidRPr="00F31EF6">
        <w:rPr>
          <w:rFonts w:ascii="Times New Roman" w:hAnsi="Times New Roman"/>
          <w:b/>
        </w:rPr>
        <w:t xml:space="preserve">                                  </w:t>
      </w:r>
      <w:proofErr w:type="spellStart"/>
      <w:r w:rsidRPr="00F31EF6">
        <w:rPr>
          <w:rFonts w:ascii="Times New Roman" w:hAnsi="Times New Roman"/>
          <w:b/>
        </w:rPr>
        <w:t>Üye</w:t>
      </w:r>
      <w:proofErr w:type="spellEnd"/>
      <w:r w:rsidRPr="00F31EF6">
        <w:rPr>
          <w:rFonts w:ascii="Times New Roman" w:hAnsi="Times New Roman"/>
          <w:b/>
        </w:rPr>
        <w:t xml:space="preserve">                                     </w:t>
      </w:r>
      <w:bookmarkEnd w:id="1"/>
    </w:p>
    <w:sectPr w:rsidR="00B2279E" w:rsidRPr="00A51CE5" w:rsidSect="002E18A1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88" w:rsidRDefault="004A2C88" w:rsidP="005D4470">
      <w:pPr>
        <w:spacing w:after="0" w:line="240" w:lineRule="auto"/>
      </w:pPr>
      <w:r>
        <w:separator/>
      </w:r>
    </w:p>
  </w:endnote>
  <w:endnote w:type="continuationSeparator" w:id="0">
    <w:p w:rsidR="004A2C88" w:rsidRDefault="004A2C88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5"/>
      <w:gridCol w:w="303"/>
      <w:gridCol w:w="4261"/>
      <w:gridCol w:w="545"/>
    </w:tblGrid>
    <w:tr w:rsidR="005E13FF" w:rsidRPr="005E13FF" w:rsidTr="00A51CE5">
      <w:trPr>
        <w:trHeight w:val="363"/>
      </w:trPr>
      <w:tc>
        <w:tcPr>
          <w:tcW w:w="480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3FF" w:rsidRPr="005E13FF" w:rsidRDefault="005E13FF" w:rsidP="005E13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8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3FF" w:rsidRPr="005E13FF" w:rsidRDefault="005E13FF" w:rsidP="005E13F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lang w:eastAsia="en-US"/>
            </w:rPr>
          </w:pPr>
        </w:p>
      </w:tc>
    </w:tr>
    <w:tr w:rsidR="00A51CE5" w:rsidTr="00A51CE5">
      <w:trPr>
        <w:gridAfter w:val="1"/>
        <w:wAfter w:w="545" w:type="dxa"/>
      </w:trPr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A51CE5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x-none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A51CE5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ilgili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.</w:t>
          </w:r>
        </w:p>
        <w:p w:rsidR="00A51CE5" w:rsidRDefault="002E18A1" w:rsidP="00A51C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hyperlink r:id="rId2" w:history="1">
            <w:r w:rsidR="00A51CE5">
              <w:rPr>
                <w:rStyle w:val="Kpr"/>
                <w:rFonts w:ascii="Times New Roman" w:eastAsia="Times New Roman" w:hAnsi="Times New Roman" w:cs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A51CE5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A51CE5" w:rsidTr="00A51CE5">
      <w:trPr>
        <w:gridAfter w:val="1"/>
        <w:wAfter w:w="545" w:type="dxa"/>
        <w:trHeight w:val="57"/>
      </w:trPr>
      <w:tc>
        <w:tcPr>
          <w:tcW w:w="45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51CE5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456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51CE5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A51CE5" w:rsidTr="00F66C07">
      <w:trPr>
        <w:gridAfter w:val="1"/>
        <w:wAfter w:w="545" w:type="dxa"/>
        <w:trHeight w:val="80"/>
      </w:trPr>
      <w:tc>
        <w:tcPr>
          <w:tcW w:w="450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51CE5" w:rsidRPr="005E13FF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  <w:r w:rsidRPr="005E13FF">
            <w:rPr>
              <w:rFonts w:ascii="Times New Roman" w:eastAsia="Calibri" w:hAnsi="Times New Roman" w:cs="Times New Roman"/>
              <w:lang w:eastAsia="en-US"/>
            </w:rPr>
            <w:t>ÖDB-FR-001</w:t>
          </w:r>
          <w:r>
            <w:rPr>
              <w:rFonts w:ascii="Times New Roman" w:eastAsia="Calibri" w:hAnsi="Times New Roman" w:cs="Times New Roman"/>
              <w:lang w:eastAsia="en-US"/>
            </w:rPr>
            <w:t>7</w:t>
          </w:r>
        </w:p>
      </w:tc>
      <w:tc>
        <w:tcPr>
          <w:tcW w:w="45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51CE5" w:rsidRPr="005E13FF" w:rsidRDefault="00A51CE5" w:rsidP="00A51C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lang w:eastAsia="en-US"/>
            </w:rPr>
          </w:pPr>
          <w:proofErr w:type="spellStart"/>
          <w:r w:rsidRPr="005E13FF">
            <w:rPr>
              <w:rFonts w:ascii="Times New Roman" w:eastAsia="Calibri" w:hAnsi="Times New Roman" w:cs="Times New Roman"/>
              <w:lang w:eastAsia="en-US"/>
            </w:rPr>
            <w:t>Rev</w:t>
          </w:r>
          <w:proofErr w:type="spellEnd"/>
          <w:r w:rsidRPr="005E13FF">
            <w:rPr>
              <w:rFonts w:ascii="Times New Roman" w:eastAsia="Calibri" w:hAnsi="Times New Roman" w:cs="Times New Roman"/>
              <w:lang w:eastAsia="en-US"/>
            </w:rPr>
            <w:t>: 00/07.06.2023</w:t>
          </w:r>
        </w:p>
      </w:tc>
    </w:tr>
  </w:tbl>
  <w:p w:rsidR="005E13FF" w:rsidRDefault="005E13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88" w:rsidRDefault="004A2C88" w:rsidP="005D4470">
      <w:pPr>
        <w:spacing w:after="0" w:line="240" w:lineRule="auto"/>
      </w:pPr>
      <w:r>
        <w:separator/>
      </w:r>
    </w:p>
  </w:footnote>
  <w:footnote w:type="continuationSeparator" w:id="0">
    <w:p w:rsidR="004A2C88" w:rsidRDefault="004A2C88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70" w:rsidRPr="005D4470" w:rsidRDefault="005E13FF" w:rsidP="002E18A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13FF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0"/>
    <w:rsid w:val="00041318"/>
    <w:rsid w:val="00070606"/>
    <w:rsid w:val="00132386"/>
    <w:rsid w:val="00165777"/>
    <w:rsid w:val="00273967"/>
    <w:rsid w:val="002C416F"/>
    <w:rsid w:val="002E18A1"/>
    <w:rsid w:val="00323565"/>
    <w:rsid w:val="003E773D"/>
    <w:rsid w:val="00406208"/>
    <w:rsid w:val="00442EA3"/>
    <w:rsid w:val="004A2C88"/>
    <w:rsid w:val="00574743"/>
    <w:rsid w:val="005D1F72"/>
    <w:rsid w:val="005D4470"/>
    <w:rsid w:val="005D54EF"/>
    <w:rsid w:val="005E13FF"/>
    <w:rsid w:val="005E53FF"/>
    <w:rsid w:val="006C24A0"/>
    <w:rsid w:val="006F086A"/>
    <w:rsid w:val="00761DDB"/>
    <w:rsid w:val="007727E7"/>
    <w:rsid w:val="00885006"/>
    <w:rsid w:val="0088684C"/>
    <w:rsid w:val="008D3299"/>
    <w:rsid w:val="00951756"/>
    <w:rsid w:val="00971AB5"/>
    <w:rsid w:val="00983608"/>
    <w:rsid w:val="009A4A08"/>
    <w:rsid w:val="00A51CE5"/>
    <w:rsid w:val="00A62964"/>
    <w:rsid w:val="00A675FE"/>
    <w:rsid w:val="00A805CB"/>
    <w:rsid w:val="00AE2E6A"/>
    <w:rsid w:val="00B2279E"/>
    <w:rsid w:val="00B9645F"/>
    <w:rsid w:val="00C35018"/>
    <w:rsid w:val="00C52723"/>
    <w:rsid w:val="00C62ED3"/>
    <w:rsid w:val="00C82C72"/>
    <w:rsid w:val="00E15FDD"/>
    <w:rsid w:val="00E24720"/>
    <w:rsid w:val="00F31EF6"/>
    <w:rsid w:val="00F321DF"/>
    <w:rsid w:val="00F81DA6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96325"/>
  <w15:docId w15:val="{D093A803-E7C8-482C-947A-F4D9BDC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5E53FF"/>
    <w:rPr>
      <w:i/>
      <w:iCs/>
      <w:color w:val="808080" w:themeColor="text1" w:themeTint="7F"/>
    </w:rPr>
  </w:style>
  <w:style w:type="paragraph" w:customStyle="1" w:styleId="msobodytextindent">
    <w:name w:val="msobodytextindent"/>
    <w:basedOn w:val="Normal"/>
    <w:rsid w:val="00F31E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125B-8F83-4C1F-9908-AC282BBF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2019-05-23T13:00:00Z</cp:lastPrinted>
  <dcterms:created xsi:type="dcterms:W3CDTF">2023-07-06T12:22:00Z</dcterms:created>
  <dcterms:modified xsi:type="dcterms:W3CDTF">2023-09-15T07:46:00Z</dcterms:modified>
</cp:coreProperties>
</file>