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  <w:sz w:val="24"/>
        </w:rPr>
      </w:pPr>
      <w:bookmarkStart w:id="0" w:name="_x3q91rjtp1ul" w:colFirst="0" w:colLast="0"/>
      <w:bookmarkEnd w:id="0"/>
      <w:r>
        <w:rPr>
          <w:rFonts w:ascii="Times New Roman" w:hAnsi="Times New Roman"/>
          <w:b/>
          <w:bCs/>
          <w:sz w:val="24"/>
        </w:rPr>
        <w:t>YAZILIM GELİŞTİRME TALEP FORMU</w:t>
      </w:r>
    </w:p>
    <w:p>
      <w:pPr>
        <w:rPr>
          <w:rFonts w:ascii="Times New Roman" w:hAnsi="Times New Roman"/>
          <w:b/>
          <w:bCs/>
          <w:sz w:val="24"/>
        </w:rPr>
      </w:pP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98"/>
        <w:gridCol w:w="11"/>
        <w:gridCol w:w="1498"/>
        <w:gridCol w:w="1720"/>
        <w:gridCol w:w="2788"/>
        <w:gridCol w:w="13"/>
        <w:gridCol w:w="34"/>
      </w:tblGrid>
      <w:tr>
        <w:trPr>
          <w:trHeight w:val="680"/>
        </w:trPr>
        <w:tc>
          <w:tcPr>
            <w:tcW w:w="9062" w:type="dxa"/>
            <w:gridSpan w:val="7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Balk3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 TALEP SAHİBİ BİLGİLERİ</w:t>
            </w:r>
          </w:p>
        </w:tc>
      </w:tr>
      <w:tr>
        <w:trPr>
          <w:trHeight w:val="420"/>
        </w:trPr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Talep Eden Birim</w:t>
            </w:r>
          </w:p>
        </w:tc>
        <w:tc>
          <w:tcPr>
            <w:tcW w:w="60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</w:rPr>
              <w:t>(Örn: Öğrenci İşleri Daire Bşk.)</w:t>
            </w:r>
          </w:p>
        </w:tc>
      </w:tr>
      <w:tr>
        <w:trPr>
          <w:trHeight w:val="420"/>
        </w:trPr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İrtibat Kişisi (Ad-Soyad)</w:t>
            </w:r>
          </w:p>
        </w:tc>
        <w:tc>
          <w:tcPr>
            <w:tcW w:w="60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>
          <w:trHeight w:val="420"/>
        </w:trPr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Unvan</w:t>
            </w:r>
          </w:p>
        </w:tc>
        <w:tc>
          <w:tcPr>
            <w:tcW w:w="60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>
          <w:trHeight w:val="420"/>
        </w:trPr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Dahili Telefon / E-posta</w:t>
            </w:r>
          </w:p>
        </w:tc>
        <w:tc>
          <w:tcPr>
            <w:tcW w:w="60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>
          <w:trHeight w:val="420"/>
        </w:trPr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Talep Tarihi</w:t>
            </w:r>
          </w:p>
        </w:tc>
        <w:tc>
          <w:tcPr>
            <w:tcW w:w="60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 / ... / 20..</w:t>
            </w:r>
          </w:p>
        </w:tc>
      </w:tr>
      <w:tr>
        <w:trPr>
          <w:trHeight w:val="440"/>
        </w:trPr>
        <w:tc>
          <w:tcPr>
            <w:tcW w:w="9062" w:type="dxa"/>
            <w:gridSpan w:val="7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Balk3"/>
              <w:keepNext w:val="0"/>
              <w:keepLines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 İHTİYAÇ ANALİZİ VE GEREKÇE</w:t>
            </w:r>
          </w:p>
        </w:tc>
      </w:tr>
      <w:tr>
        <w:trPr>
          <w:trHeight w:val="440"/>
        </w:trPr>
        <w:tc>
          <w:tcPr>
            <w:tcW w:w="9062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Talep Edilen Yazılım</w:t>
            </w:r>
          </w:p>
        </w:tc>
      </w:tr>
      <w:tr>
        <w:trPr>
          <w:trHeight w:val="420"/>
        </w:trPr>
        <w:tc>
          <w:tcPr>
            <w:tcW w:w="30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9933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Yeni Yazılım</w:t>
            </w:r>
          </w:p>
        </w:tc>
        <w:tc>
          <w:tcPr>
            <w:tcW w:w="32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6906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Mevcut yazılıma ilave / değişiklik</w:t>
            </w:r>
          </w:p>
        </w:tc>
        <w:tc>
          <w:tcPr>
            <w:tcW w:w="28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1206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Diğer</w:t>
            </w:r>
          </w:p>
        </w:tc>
      </w:tr>
      <w:tr>
        <w:trPr>
          <w:trHeight w:val="420"/>
        </w:trPr>
        <w:tc>
          <w:tcPr>
            <w:tcW w:w="3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İhtiyaç Tanımı</w:t>
            </w:r>
          </w:p>
          <w:p>
            <w:pPr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</w:rPr>
              <w:t>(Maddeler halinde ihtiyaçları listeleyiniz.)</w:t>
            </w:r>
          </w:p>
        </w:tc>
        <w:tc>
          <w:tcPr>
            <w:tcW w:w="60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</w:rPr>
              <w:t>(Örn:Etkinlik bildirim formu sürecinin dijital ortama taşınması</w:t>
            </w:r>
          </w:p>
          <w:p>
            <w:pPr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</w:rPr>
              <w:t>Etkinlik bildirim formlarının merkezi bir sistemde toplanması)</w:t>
            </w:r>
          </w:p>
        </w:tc>
      </w:tr>
      <w:tr>
        <w:trPr>
          <w:trHeight w:val="1451"/>
        </w:trPr>
        <w:tc>
          <w:tcPr>
            <w:tcW w:w="3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Beklenen Fayda</w:t>
            </w:r>
          </w:p>
          <w:p>
            <w:pPr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</w:rPr>
              <w:t>(Bu yazılım hayata geçtiğinde ne kazanılacak?)</w:t>
            </w:r>
          </w:p>
        </w:tc>
        <w:tc>
          <w:tcPr>
            <w:tcW w:w="60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62391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İş Gücü Tasarrufu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99176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Kağıt/Kırtasiye Tasarrufu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212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Hız ve Verimlilik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39193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Hata Oranının Azalması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8210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Diğer: ....................</w:t>
            </w:r>
          </w:p>
        </w:tc>
      </w:tr>
      <w:tr>
        <w:trPr>
          <w:trHeight w:val="420"/>
        </w:trPr>
        <w:tc>
          <w:tcPr>
            <w:tcW w:w="3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Yasal Dayanak / Zorunluluk</w:t>
            </w:r>
          </w:p>
          <w:p>
            <w:pPr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</w:rPr>
              <w:t>(Bu talep bir kanun, yönetmelik veya üst yönetim kararına mı dayanıyor?)</w:t>
            </w:r>
          </w:p>
        </w:tc>
        <w:tc>
          <w:tcPr>
            <w:tcW w:w="60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98724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Hayır, Birim İçi İhtiyaç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5950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Evet (Lütfen ilgili kanun/yönetmelik maddesini veya Sayı/Tarih belirtiniz): 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</w:t>
            </w:r>
          </w:p>
        </w:tc>
      </w:tr>
      <w:tr>
        <w:trPr>
          <w:gridAfter w:val="1"/>
          <w:wAfter w:w="34" w:type="dxa"/>
          <w:trHeight w:val="480"/>
        </w:trPr>
        <w:tc>
          <w:tcPr>
            <w:tcW w:w="9028" w:type="dxa"/>
            <w:gridSpan w:val="6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Balk3"/>
              <w:keepNext w:val="0"/>
              <w:keepLines w:val="0"/>
              <w:spacing w:befor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 SÜREÇ VE İŞLEYİŞ SENARYOSU</w:t>
            </w:r>
          </w:p>
        </w:tc>
      </w:tr>
      <w:tr>
        <w:trPr>
          <w:gridAfter w:val="1"/>
          <w:wAfter w:w="34" w:type="dxa"/>
          <w:trHeight w:val="420"/>
        </w:trPr>
        <w:tc>
          <w:tcPr>
            <w:tcW w:w="3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Kullanıcı Profilleri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</w:rPr>
              <w:t>(Sistemi kimler kullanacak?)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</w:rPr>
              <w:t>(Örn: 1. Öğrenciler başvuru yapacak, 2. Bölüm Sekreteri kontrol edecek, 3. Daire Başkanı onaylayacak.)</w:t>
            </w:r>
          </w:p>
        </w:tc>
      </w:tr>
      <w:tr>
        <w:trPr>
          <w:gridAfter w:val="1"/>
          <w:wAfter w:w="34" w:type="dxa"/>
          <w:trHeight w:val="420"/>
        </w:trPr>
        <w:tc>
          <w:tcPr>
            <w:tcW w:w="3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Süreç Akışı (Senaryo)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</w:rPr>
              <w:t>(Teknik terim kullanmadan, sistemin nasıl çalışması gerektiğini adım adım anlatınız. İşlem başından sonuna kadar nasıl ilerlemeli? Senaryo ve adım sayısı artırılabilir.)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Senaryo 1: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Adım 1: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Adım 2: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Adım 3: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Adım 4: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gridAfter w:val="1"/>
          <w:wAfter w:w="34" w:type="dxa"/>
          <w:trHeight w:val="716"/>
        </w:trPr>
        <w:tc>
          <w:tcPr>
            <w:tcW w:w="3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İstenen Çıktılar / Raporlar</w:t>
            </w:r>
          </w:p>
          <w:p>
            <w:pPr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</w:rPr>
              <w:t>(Sonuç olarak sistemden ne almak istiyorsunuz?)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</w:rPr>
              <w:t>(Örn: Ay bazlı başvuru sayısı grafiği, Kişi bazlı PDF döküm, Excel listesi vb.)</w:t>
            </w:r>
          </w:p>
        </w:tc>
      </w:tr>
      <w:tr>
        <w:trPr>
          <w:gridAfter w:val="1"/>
          <w:wAfter w:w="34" w:type="dxa"/>
          <w:trHeight w:val="480"/>
        </w:trPr>
        <w:tc>
          <w:tcPr>
            <w:tcW w:w="9028" w:type="dxa"/>
            <w:gridSpan w:val="6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Balk3"/>
              <w:keepNext w:val="0"/>
              <w:keepLines w:val="0"/>
              <w:spacing w:befor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 VERİ VE ENTEGRASYON BİLGİLERİ</w:t>
            </w:r>
          </w:p>
        </w:tc>
      </w:tr>
      <w:tr>
        <w:trPr>
          <w:gridAfter w:val="1"/>
          <w:wAfter w:w="34" w:type="dxa"/>
          <w:trHeight w:val="420"/>
        </w:trPr>
        <w:tc>
          <w:tcPr>
            <w:tcW w:w="3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Başka Sistemden Veri Çekilecek mi?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6566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Hayır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4742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Evet (Hangi sistem? Örn: OBS, Personel, EBYS vb.): ....................</w:t>
            </w:r>
          </w:p>
        </w:tc>
      </w:tr>
      <w:tr>
        <w:trPr>
          <w:gridAfter w:val="1"/>
          <w:wAfter w:w="34" w:type="dxa"/>
          <w:trHeight w:val="420"/>
        </w:trPr>
        <w:tc>
          <w:tcPr>
            <w:tcW w:w="3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Dosya Yükleme İhtiyacı</w:t>
            </w:r>
          </w:p>
          <w:p>
            <w:pPr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</w:rPr>
              <w:t>(Sisteme fotoğraf, PDF vb. yüklenecek mi?)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03831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Hayır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2910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Evet (Tahmini yıllık dosya boyutu/sayısı): ....................</w:t>
            </w:r>
          </w:p>
        </w:tc>
      </w:tr>
      <w:tr>
        <w:trPr>
          <w:gridAfter w:val="1"/>
          <w:wAfter w:w="34" w:type="dxa"/>
          <w:trHeight w:val="420"/>
        </w:trPr>
        <w:tc>
          <w:tcPr>
            <w:tcW w:w="3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Tahmini Kullanıcı Sayısı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 Kişi (Yaklaşık)</w:t>
            </w:r>
          </w:p>
        </w:tc>
      </w:tr>
      <w:tr>
        <w:trPr>
          <w:gridAfter w:val="1"/>
          <w:wAfter w:w="34" w:type="dxa"/>
          <w:trHeight w:val="420"/>
        </w:trPr>
        <w:tc>
          <w:tcPr>
            <w:tcW w:w="3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Veri Hassasiyeti</w:t>
            </w:r>
          </w:p>
          <w:p>
            <w:pPr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</w:rPr>
              <w:t>(KVKK kapsamında kişisel veri tutulacak mı?)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10152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Hayır 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1909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Evet (Ad-Soyad, T.C., Telefon vb.)</w:t>
            </w:r>
          </w:p>
        </w:tc>
      </w:tr>
      <w:tr>
        <w:trPr>
          <w:gridAfter w:val="2"/>
          <w:wAfter w:w="47" w:type="dxa"/>
          <w:trHeight w:val="400"/>
        </w:trPr>
        <w:tc>
          <w:tcPr>
            <w:tcW w:w="9015" w:type="dxa"/>
            <w:gridSpan w:val="5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Balk3"/>
              <w:keepNext w:val="0"/>
              <w:keepLines w:val="0"/>
              <w:spacing w:befor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 BEYAN VE TAAHHÜT</w:t>
            </w:r>
          </w:p>
        </w:tc>
      </w:tr>
      <w:tr>
        <w:trPr>
          <w:gridAfter w:val="2"/>
          <w:wAfter w:w="47" w:type="dxa"/>
          <w:trHeight w:val="400"/>
        </w:trPr>
        <w:tc>
          <w:tcPr>
            <w:tcW w:w="901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BİLGİ İŞLEM DAİRE BAŞKANLIĞI BEYANI:</w:t>
            </w:r>
          </w:p>
        </w:tc>
      </w:tr>
      <w:tr>
        <w:trPr>
          <w:gridAfter w:val="2"/>
          <w:wAfter w:w="47" w:type="dxa"/>
          <w:trHeight w:val="400"/>
        </w:trPr>
        <w:tc>
          <w:tcPr>
            <w:tcW w:w="901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0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İşbu form, bir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"Ön Talep ve İhtiyaç Bildirimi"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niteliğindedir. Yazılımın veritabanı yapısı, arayüz tasarımı, güvenlik protokolleri ve geliştirme takvimi; teknik imkanlar ve siber güvenlik standartları çerçevesinde Bilgi İşlem Daire Başkanlığı tarafından yapılacak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Teknik Analiz Toplantısı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sonrasında netleştirilecektir. Yazılım geliştirme sürecinde, mevzuat ve teknik zorunluluklar gereği talep edilen özelliklerde değişiklik yapılabilir.</w:t>
            </w:r>
          </w:p>
        </w:tc>
      </w:tr>
      <w:tr>
        <w:trPr>
          <w:gridAfter w:val="2"/>
          <w:wAfter w:w="47" w:type="dxa"/>
        </w:trPr>
        <w:tc>
          <w:tcPr>
            <w:tcW w:w="450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0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Talep Eden Personel</w:t>
            </w:r>
          </w:p>
          <w:p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Adı Soyadı:</w:t>
            </w:r>
          </w:p>
          <w:p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Ünvanı:</w:t>
            </w:r>
          </w:p>
          <w:p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Tarih ve İmza:</w:t>
            </w:r>
          </w:p>
        </w:tc>
        <w:tc>
          <w:tcPr>
            <w:tcW w:w="45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0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Birim Amiri Onayı</w:t>
            </w:r>
          </w:p>
          <w:p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Adı Soyadı:</w:t>
            </w:r>
          </w:p>
          <w:p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Ünvanı:</w:t>
            </w:r>
          </w:p>
          <w:p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Tarih ve İmza:</w:t>
            </w:r>
          </w:p>
        </w:tc>
      </w:tr>
    </w:tbl>
    <w:p>
      <w:pPr>
        <w:spacing w:before="120" w:after="120" w:line="276" w:lineRule="auto"/>
        <w:rPr>
          <w:sz w:val="24"/>
        </w:rPr>
      </w:pPr>
    </w:p>
    <w:sectPr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0"/>
      <w:gridCol w:w="4552"/>
    </w:tblGrid>
    <w:tr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BİD-FR-0009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00/12/02/2026</w:t>
          </w:r>
        </w:p>
      </w:tc>
    </w:tr>
  </w:tbl>
  <w:p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Bilgi"/>
      <w:jc w:val="center"/>
    </w:pPr>
    <w:r>
      <w:rPr>
        <w:noProof/>
      </w:rPr>
      <w:drawing>
        <wp:inline distT="0" distB="0" distL="0" distR="0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Balk3">
    <w:name w:val="heading 3"/>
    <w:basedOn w:val="Normal"/>
    <w:next w:val="Normal"/>
    <w:link w:val="Balk3Char"/>
    <w:pPr>
      <w:keepNext/>
      <w:keepLines/>
      <w:spacing w:before="320" w:after="80" w:line="276" w:lineRule="auto"/>
      <w:outlineLvl w:val="2"/>
    </w:pPr>
    <w:rPr>
      <w:rFonts w:eastAsia="Arial" w:cs="Arial"/>
      <w:color w:val="434343"/>
      <w:sz w:val="28"/>
      <w:szCs w:val="28"/>
      <w:lang w:val="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character" w:customStyle="1" w:styleId="Balk3Char">
    <w:name w:val="Başlık 3 Char"/>
    <w:basedOn w:val="VarsaylanParagrafYazTipi"/>
    <w:link w:val="Balk3"/>
    <w:rPr>
      <w:rFonts w:ascii="Arial" w:eastAsia="Arial" w:hAnsi="Arial" w:cs="Arial"/>
      <w:color w:val="434343"/>
      <w:sz w:val="28"/>
      <w:szCs w:val="28"/>
      <w:lang w:val="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1EB74-9F40-4917-A5D8-CDB2856C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banu evren</cp:lastModifiedBy>
  <cp:revision>2</cp:revision>
  <cp:lastPrinted>2023-02-22T12:58:00Z</cp:lastPrinted>
  <dcterms:created xsi:type="dcterms:W3CDTF">2026-02-12T11:34:00Z</dcterms:created>
  <dcterms:modified xsi:type="dcterms:W3CDTF">2026-02-12T11:34:00Z</dcterms:modified>
</cp:coreProperties>
</file>